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D2D" w:rsidRPr="00696FB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FC4D2D" w:rsidRPr="00F2032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рабочей программе «</w:t>
      </w:r>
      <w:r w:rsidR="009E6E52">
        <w:rPr>
          <w:rFonts w:ascii="Times New Roman" w:hAnsi="Times New Roman" w:cs="Times New Roman"/>
          <w:b/>
          <w:sz w:val="24"/>
          <w:szCs w:val="24"/>
        </w:rPr>
        <w:t>Информатика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C01A1E">
        <w:rPr>
          <w:rFonts w:ascii="Times New Roman" w:hAnsi="Times New Roman" w:cs="Times New Roman"/>
          <w:b/>
          <w:sz w:val="24"/>
          <w:szCs w:val="24"/>
        </w:rPr>
        <w:t>7-9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F20324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EA4B71" w:rsidP="009E6E5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E6E5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B71622" w:rsidRPr="00261643" w:rsidRDefault="00B71622" w:rsidP="00B71622">
            <w:pPr>
              <w:pStyle w:val="a8"/>
              <w:widowControl w:val="0"/>
              <w:tabs>
                <w:tab w:val="left" w:pos="1711"/>
              </w:tabs>
              <w:suppressAutoHyphens w:val="0"/>
              <w:autoSpaceDE w:val="0"/>
              <w:autoSpaceDN w:val="0"/>
              <w:spacing w:line="276" w:lineRule="auto"/>
              <w:ind w:left="0"/>
              <w:jc w:val="both"/>
            </w:pPr>
            <w:r w:rsidRPr="00261643">
      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31.05.2021 № 287 (далее – ФГОС основного общего образования 2021 – ФГОС ООО-2021);</w:t>
            </w:r>
          </w:p>
          <w:p w:rsidR="00261643" w:rsidRDefault="00261643" w:rsidP="002616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43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bookmarkStart w:id="0" w:name="_Hlk176203004"/>
            <w:r w:rsidRPr="00261643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bookmarkEnd w:id="0"/>
            <w:r w:rsidRPr="00261643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8E54C5" w:rsidRPr="00261643" w:rsidRDefault="00261643" w:rsidP="002616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43">
              <w:rPr>
                <w:rFonts w:ascii="Times New Roman" w:hAnsi="Times New Roman" w:cs="Times New Roman"/>
                <w:sz w:val="24"/>
                <w:szCs w:val="24"/>
              </w:rPr>
              <w:t>Федеральная образовательная программа основного общего образования (далее - ФОП ООО), утвержденная приказом Министерства просвещения Российской Федерации от 18.05.2023 № 370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1" w:name="_GoBack"/>
            <w:bookmarkEnd w:id="1"/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F75793" w:rsidRPr="00594A43" w:rsidRDefault="00F75793" w:rsidP="00F75793">
            <w:pPr>
              <w:pStyle w:val="20"/>
              <w:shd w:val="clear" w:color="auto" w:fill="auto"/>
              <w:tabs>
                <w:tab w:val="left" w:pos="1734"/>
              </w:tabs>
              <w:spacing w:before="0" w:after="0" w:line="240" w:lineRule="auto"/>
              <w:rPr>
                <w:sz w:val="24"/>
                <w:szCs w:val="24"/>
              </w:rPr>
            </w:pPr>
            <w:r w:rsidRPr="00594A43">
              <w:rPr>
                <w:sz w:val="24"/>
                <w:szCs w:val="24"/>
              </w:rPr>
              <w:t>Целями изучения информатики на уровне основного общего образования являются:</w:t>
            </w:r>
          </w:p>
          <w:p w:rsidR="00F75793" w:rsidRPr="00594A43" w:rsidRDefault="00F75793" w:rsidP="00F75793">
            <w:pPr>
              <w:pStyle w:val="20"/>
              <w:shd w:val="clear" w:color="auto" w:fill="auto"/>
              <w:spacing w:before="0" w:after="0" w:line="240" w:lineRule="auto"/>
              <w:ind w:firstLine="780"/>
              <w:rPr>
                <w:sz w:val="24"/>
                <w:szCs w:val="24"/>
              </w:rPr>
            </w:pPr>
            <w:r w:rsidRPr="00594A43">
              <w:rPr>
                <w:sz w:val="24"/>
                <w:szCs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:rsidR="00F75793" w:rsidRPr="00594A43" w:rsidRDefault="00F75793" w:rsidP="00F75793">
            <w:pPr>
              <w:pStyle w:val="20"/>
              <w:shd w:val="clear" w:color="auto" w:fill="auto"/>
              <w:tabs>
                <w:tab w:val="right" w:pos="2234"/>
                <w:tab w:val="center" w:pos="3430"/>
                <w:tab w:val="right" w:pos="8447"/>
                <w:tab w:val="right" w:pos="10155"/>
              </w:tabs>
              <w:spacing w:before="0" w:after="0" w:line="240" w:lineRule="auto"/>
              <w:ind w:firstLine="760"/>
              <w:rPr>
                <w:sz w:val="24"/>
                <w:szCs w:val="24"/>
              </w:rPr>
            </w:pPr>
            <w:r w:rsidRPr="00594A43">
              <w:rPr>
                <w:sz w:val="24"/>
                <w:szCs w:val="24"/>
              </w:rPr>
              <w:lastRenderedPageBreak/>
              <w:t>обеспечение условий, способствующих развитию алгоритмического мышления как необходимого условия профессионал</w:t>
            </w:r>
            <w:r>
              <w:rPr>
                <w:sz w:val="24"/>
                <w:szCs w:val="24"/>
              </w:rPr>
              <w:t>ьной деятельности в</w:t>
            </w:r>
            <w:r>
              <w:rPr>
                <w:sz w:val="24"/>
                <w:szCs w:val="24"/>
              </w:rPr>
              <w:tab/>
              <w:t xml:space="preserve">современном </w:t>
            </w:r>
            <w:r w:rsidRPr="00594A43">
              <w:rPr>
                <w:sz w:val="24"/>
                <w:szCs w:val="24"/>
              </w:rPr>
              <w:t>информационном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  <w:t xml:space="preserve">обществе, предполагающего </w:t>
            </w:r>
            <w:r w:rsidRPr="00594A43">
              <w:rPr>
                <w:sz w:val="24"/>
                <w:szCs w:val="24"/>
              </w:rPr>
              <w:t>способность</w:t>
            </w:r>
            <w:r>
              <w:rPr>
                <w:sz w:val="24"/>
                <w:szCs w:val="24"/>
              </w:rPr>
              <w:t xml:space="preserve"> </w:t>
            </w:r>
            <w:r w:rsidRPr="00594A43">
              <w:rPr>
                <w:sz w:val="24"/>
                <w:szCs w:val="24"/>
              </w:rPr>
              <w:t>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:rsidR="00F75793" w:rsidRPr="00594A43" w:rsidRDefault="00F75793" w:rsidP="00F75793">
            <w:pPr>
              <w:pStyle w:val="20"/>
              <w:shd w:val="clear" w:color="auto" w:fill="auto"/>
              <w:tabs>
                <w:tab w:val="right" w:pos="8447"/>
                <w:tab w:val="right" w:pos="10155"/>
              </w:tabs>
              <w:spacing w:before="0" w:after="0" w:line="240" w:lineRule="auto"/>
              <w:ind w:firstLine="7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и развитие компетенций обучающихся </w:t>
            </w:r>
            <w:r w:rsidRPr="00594A43">
              <w:rPr>
                <w:sz w:val="24"/>
                <w:szCs w:val="24"/>
              </w:rPr>
              <w:t>в области</w:t>
            </w:r>
          </w:p>
          <w:p w:rsidR="00F75793" w:rsidRDefault="00F75793" w:rsidP="00F75793">
            <w:pPr>
              <w:pStyle w:val="20"/>
              <w:shd w:val="clear" w:color="auto" w:fill="auto"/>
              <w:tabs>
                <w:tab w:val="center" w:pos="3430"/>
                <w:tab w:val="right" w:pos="10155"/>
              </w:tabs>
              <w:spacing w:before="0" w:after="0" w:line="240" w:lineRule="auto"/>
              <w:rPr>
                <w:sz w:val="24"/>
                <w:szCs w:val="24"/>
              </w:rPr>
            </w:pPr>
            <w:proofErr w:type="gramStart"/>
            <w:r w:rsidRPr="00594A43">
              <w:rPr>
                <w:sz w:val="24"/>
                <w:szCs w:val="24"/>
              </w:rPr>
              <w:t>использования</w:t>
            </w:r>
            <w:proofErr w:type="gramEnd"/>
            <w:r w:rsidRPr="00594A43">
              <w:rPr>
                <w:sz w:val="24"/>
                <w:szCs w:val="24"/>
              </w:rPr>
              <w:t xml:space="preserve"> информационно-коммуникационных технологий, в том числе знаний, умений и навыков работы с информацией, программирования, коммуникации в</w:t>
            </w:r>
            <w:r w:rsidRPr="00594A43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</w:p>
          <w:p w:rsidR="00F75793" w:rsidRPr="00594A43" w:rsidRDefault="00F75793" w:rsidP="00F75793">
            <w:pPr>
              <w:pStyle w:val="20"/>
              <w:shd w:val="clear" w:color="auto" w:fill="auto"/>
              <w:tabs>
                <w:tab w:val="center" w:pos="3430"/>
                <w:tab w:val="right" w:pos="10155"/>
              </w:tabs>
              <w:spacing w:before="0" w:after="0" w:line="240" w:lineRule="auto"/>
              <w:rPr>
                <w:sz w:val="24"/>
                <w:szCs w:val="24"/>
              </w:rPr>
            </w:pPr>
            <w:proofErr w:type="gramStart"/>
            <w:r w:rsidRPr="00594A43">
              <w:rPr>
                <w:sz w:val="24"/>
                <w:szCs w:val="24"/>
              </w:rPr>
              <w:t>современных</w:t>
            </w:r>
            <w:proofErr w:type="gramEnd"/>
            <w:r w:rsidRPr="00594A43">
              <w:rPr>
                <w:sz w:val="24"/>
                <w:szCs w:val="24"/>
              </w:rPr>
              <w:t xml:space="preserve"> цифро</w:t>
            </w:r>
            <w:r>
              <w:rPr>
                <w:sz w:val="24"/>
                <w:szCs w:val="24"/>
              </w:rPr>
              <w:t>вых средах в условиях о</w:t>
            </w:r>
            <w:r w:rsidRPr="00594A43">
              <w:rPr>
                <w:sz w:val="24"/>
                <w:szCs w:val="24"/>
              </w:rPr>
              <w:t>беспечения</w:t>
            </w:r>
            <w:r>
              <w:rPr>
                <w:sz w:val="24"/>
                <w:szCs w:val="24"/>
              </w:rPr>
              <w:t xml:space="preserve"> </w:t>
            </w:r>
            <w:r w:rsidRPr="00594A43">
              <w:rPr>
                <w:sz w:val="24"/>
                <w:szCs w:val="24"/>
              </w:rPr>
              <w:t>информационной безопасности личности обучающегося;</w:t>
            </w:r>
          </w:p>
          <w:p w:rsidR="00F75793" w:rsidRDefault="00F75793" w:rsidP="00F75793">
            <w:pPr>
              <w:pStyle w:val="20"/>
              <w:shd w:val="clear" w:color="auto" w:fill="auto"/>
              <w:tabs>
                <w:tab w:val="right" w:pos="2234"/>
                <w:tab w:val="center" w:pos="3430"/>
                <w:tab w:val="right" w:pos="8447"/>
                <w:tab w:val="right" w:pos="10155"/>
              </w:tabs>
              <w:spacing w:before="0" w:after="0" w:line="240" w:lineRule="auto"/>
              <w:ind w:firstLine="760"/>
              <w:rPr>
                <w:sz w:val="24"/>
                <w:szCs w:val="24"/>
              </w:rPr>
            </w:pPr>
            <w:r w:rsidRPr="00594A43">
              <w:rPr>
                <w:sz w:val="24"/>
                <w:szCs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</w:t>
            </w:r>
            <w:r>
              <w:rPr>
                <w:sz w:val="24"/>
                <w:szCs w:val="24"/>
              </w:rPr>
              <w:t xml:space="preserve"> </w:t>
            </w:r>
            <w:r w:rsidRPr="00594A43">
              <w:rPr>
                <w:sz w:val="24"/>
                <w:szCs w:val="24"/>
              </w:rPr>
              <w:tab/>
              <w:t>продолжению</w:t>
            </w:r>
            <w:r w:rsidRPr="00594A43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</w:p>
          <w:p w:rsidR="00EA4B71" w:rsidRPr="00261643" w:rsidRDefault="00F75793" w:rsidP="00261643">
            <w:pPr>
              <w:pStyle w:val="20"/>
              <w:shd w:val="clear" w:color="auto" w:fill="auto"/>
              <w:tabs>
                <w:tab w:val="right" w:pos="2234"/>
                <w:tab w:val="center" w:pos="3430"/>
                <w:tab w:val="right" w:pos="8447"/>
                <w:tab w:val="right" w:pos="10155"/>
              </w:tabs>
              <w:spacing w:before="0" w:after="0" w:line="240" w:lineRule="auto"/>
              <w:ind w:firstLine="760"/>
              <w:rPr>
                <w:sz w:val="24"/>
                <w:szCs w:val="24"/>
              </w:rPr>
            </w:pPr>
            <w:proofErr w:type="gramStart"/>
            <w:r w:rsidRPr="00594A43">
              <w:rPr>
                <w:sz w:val="24"/>
                <w:szCs w:val="24"/>
              </w:rPr>
              <w:t>образования</w:t>
            </w:r>
            <w:proofErr w:type="gramEnd"/>
            <w:r w:rsidRPr="00594A43">
              <w:rPr>
                <w:sz w:val="24"/>
                <w:szCs w:val="24"/>
              </w:rPr>
              <w:t xml:space="preserve"> в</w:t>
            </w:r>
            <w:r w:rsidRPr="00594A43">
              <w:rPr>
                <w:sz w:val="24"/>
                <w:szCs w:val="24"/>
              </w:rPr>
              <w:tab/>
              <w:t>области информационных</w:t>
            </w:r>
            <w:r>
              <w:rPr>
                <w:sz w:val="24"/>
                <w:szCs w:val="24"/>
              </w:rPr>
              <w:t xml:space="preserve"> </w:t>
            </w:r>
            <w:r w:rsidRPr="00594A43">
              <w:rPr>
                <w:sz w:val="24"/>
                <w:szCs w:val="24"/>
              </w:rPr>
              <w:t>технологий</w:t>
            </w:r>
            <w:r>
              <w:rPr>
                <w:sz w:val="24"/>
                <w:szCs w:val="24"/>
              </w:rPr>
              <w:t xml:space="preserve"> </w:t>
            </w:r>
            <w:r w:rsidRPr="00594A43">
              <w:rPr>
                <w:sz w:val="24"/>
                <w:szCs w:val="24"/>
              </w:rPr>
              <w:t>и созидательной деятельности с применением средств информационных технологий.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F773C3" w:rsidRDefault="00F773C3" w:rsidP="00261643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D86">
              <w:rPr>
                <w:rFonts w:ascii="Times New Roman" w:hAnsi="Times New Roman" w:cs="Times New Roman"/>
                <w:sz w:val="24"/>
                <w:szCs w:val="24"/>
              </w:rPr>
              <w:t>Информатика :</w:t>
            </w:r>
            <w:proofErr w:type="gramEnd"/>
            <w:r w:rsidRPr="003A7D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7 класса / Л.Л. </w:t>
            </w:r>
            <w:proofErr w:type="spellStart"/>
            <w:r w:rsidRPr="003A7D86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3A7D86">
              <w:rPr>
                <w:rFonts w:ascii="Times New Roman" w:hAnsi="Times New Roman" w:cs="Times New Roman"/>
                <w:sz w:val="24"/>
                <w:szCs w:val="24"/>
              </w:rPr>
              <w:t xml:space="preserve">, А.Ю. </w:t>
            </w:r>
            <w:proofErr w:type="spellStart"/>
            <w:r w:rsidRPr="003A7D86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3A7D86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gramStart"/>
            <w:r w:rsidRPr="003A7D86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Pr="003A7D86">
              <w:rPr>
                <w:rFonts w:ascii="Times New Roman" w:hAnsi="Times New Roman" w:cs="Times New Roman"/>
                <w:sz w:val="24"/>
                <w:szCs w:val="24"/>
              </w:rPr>
              <w:t xml:space="preserve"> БИНОМ. Лаборатория знаний; 2016. – 224 с.: ил.</w:t>
            </w:r>
          </w:p>
          <w:p w:rsidR="00F773C3" w:rsidRPr="003A7D86" w:rsidRDefault="00F773C3" w:rsidP="00261643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Информатика: учебник для 8 класса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Л.Л.Босова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А.Ю.Босова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— 6-е изд., стереотип. —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БИНОМ. Лаборатория знаний, 2017,— 160с.: ил.  </w:t>
            </w:r>
          </w:p>
          <w:p w:rsidR="00F773C3" w:rsidRDefault="00F773C3" w:rsidP="00261643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EFA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72EFA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E72EFA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E72EFA">
              <w:rPr>
                <w:rFonts w:ascii="Times New Roman" w:hAnsi="Times New Roman" w:cs="Times New Roman"/>
                <w:sz w:val="24"/>
                <w:szCs w:val="24"/>
              </w:rPr>
              <w:t xml:space="preserve"> А.Ю. Информатика: Учебник для 9 класса. – М.: БИНОМ. Лаборатория знаний, 2019.</w:t>
            </w:r>
          </w:p>
          <w:p w:rsidR="00EA4B71" w:rsidRPr="00B71622" w:rsidRDefault="00EA4B71" w:rsidP="00F773C3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Pr="00F20324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учебного предмета в учебном плане:</w:t>
            </w:r>
          </w:p>
          <w:p w:rsidR="00EA4B7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EA4B71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3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F773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  <w:p w:rsid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F773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  <w:p w:rsidR="00DC07B7" w:rsidRPr="00DC07B7" w:rsidRDefault="00DC07B7" w:rsidP="00F773C3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F773C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B716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4B71" w:rsidTr="00EA4B71">
        <w:tc>
          <w:tcPr>
            <w:tcW w:w="5210" w:type="dxa"/>
          </w:tcPr>
          <w:p w:rsidR="00EA4B7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DC07B7" w:rsidRP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DC07B7" w:rsidRDefault="00DC07B7" w:rsidP="00B716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7EE6" w:rsidRDefault="00377EE6" w:rsidP="00F75793">
      <w:pPr>
        <w:widowControl w:val="0"/>
        <w:tabs>
          <w:tab w:val="left" w:pos="1260"/>
          <w:tab w:val="left" w:pos="3261"/>
        </w:tabs>
        <w:rPr>
          <w:sz w:val="24"/>
          <w:szCs w:val="24"/>
        </w:rPr>
      </w:pPr>
    </w:p>
    <w:sectPr w:rsidR="00377EE6" w:rsidSect="003E5BFA">
      <w:pgSz w:w="11906" w:h="16838"/>
      <w:pgMar w:top="851" w:right="851" w:bottom="568" w:left="85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C265F"/>
    <w:multiLevelType w:val="hybridMultilevel"/>
    <w:tmpl w:val="49E8E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4286C"/>
    <w:multiLevelType w:val="hybridMultilevel"/>
    <w:tmpl w:val="D5E09804"/>
    <w:lvl w:ilvl="0" w:tplc="CDDC1182">
      <w:numFmt w:val="bullet"/>
      <w:lvlText w:val="•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773"/>
    <w:rsid w:val="00003BC6"/>
    <w:rsid w:val="00201BFA"/>
    <w:rsid w:val="00260EB8"/>
    <w:rsid w:val="00261643"/>
    <w:rsid w:val="00293773"/>
    <w:rsid w:val="002E4D22"/>
    <w:rsid w:val="003761E9"/>
    <w:rsid w:val="00377EE6"/>
    <w:rsid w:val="003E5BFA"/>
    <w:rsid w:val="00407DF0"/>
    <w:rsid w:val="004607C7"/>
    <w:rsid w:val="00473DBF"/>
    <w:rsid w:val="0049051B"/>
    <w:rsid w:val="004D2965"/>
    <w:rsid w:val="004E5A1D"/>
    <w:rsid w:val="00546F3D"/>
    <w:rsid w:val="006266BD"/>
    <w:rsid w:val="00696FBA"/>
    <w:rsid w:val="00822033"/>
    <w:rsid w:val="00835D53"/>
    <w:rsid w:val="00836A26"/>
    <w:rsid w:val="008E54C5"/>
    <w:rsid w:val="009E6E52"/>
    <w:rsid w:val="00AD395B"/>
    <w:rsid w:val="00B20DFF"/>
    <w:rsid w:val="00B342BA"/>
    <w:rsid w:val="00B71622"/>
    <w:rsid w:val="00B719CD"/>
    <w:rsid w:val="00C01A1E"/>
    <w:rsid w:val="00CF3463"/>
    <w:rsid w:val="00DC07B7"/>
    <w:rsid w:val="00DD2DE9"/>
    <w:rsid w:val="00DF104D"/>
    <w:rsid w:val="00E560A4"/>
    <w:rsid w:val="00E63483"/>
    <w:rsid w:val="00E67AD7"/>
    <w:rsid w:val="00EA4B71"/>
    <w:rsid w:val="00EA7A74"/>
    <w:rsid w:val="00EB2E03"/>
    <w:rsid w:val="00ED392E"/>
    <w:rsid w:val="00F0572D"/>
    <w:rsid w:val="00F20324"/>
    <w:rsid w:val="00F75793"/>
    <w:rsid w:val="00F773C3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60E5F65-2D5A-4C1C-B1E8-DCDC60B2C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  <w:style w:type="character" w:customStyle="1" w:styleId="2">
    <w:name w:val="Основной текст (2)_"/>
    <w:basedOn w:val="a0"/>
    <w:link w:val="20"/>
    <w:rsid w:val="00F773C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73C3"/>
    <w:pPr>
      <w:widowControl w:val="0"/>
      <w:shd w:val="clear" w:color="auto" w:fill="FFFFFF"/>
      <w:suppressAutoHyphens w:val="0"/>
      <w:spacing w:before="24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C5843-3D00-46DC-AD14-ED8DAA29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INFORM</cp:lastModifiedBy>
  <cp:revision>7</cp:revision>
  <cp:lastPrinted>1900-12-31T17:00:00Z</cp:lastPrinted>
  <dcterms:created xsi:type="dcterms:W3CDTF">2023-09-27T02:38:00Z</dcterms:created>
  <dcterms:modified xsi:type="dcterms:W3CDTF">2024-09-09T02:38:00Z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